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24" w:rsidRDefault="00C05C24" w:rsidP="003069BA">
      <w:pPr>
        <w:jc w:val="center"/>
      </w:pPr>
      <w:r w:rsidRPr="003069BA">
        <w:rPr>
          <w:sz w:val="24"/>
        </w:rPr>
        <w:t>КОУ ВО «</w:t>
      </w:r>
      <w:proofErr w:type="spellStart"/>
      <w:r w:rsidR="003069BA" w:rsidRPr="003069BA">
        <w:rPr>
          <w:sz w:val="24"/>
        </w:rPr>
        <w:t>Таловская</w:t>
      </w:r>
      <w:proofErr w:type="spellEnd"/>
      <w:r w:rsidR="003069BA" w:rsidRPr="003069BA">
        <w:rPr>
          <w:sz w:val="24"/>
        </w:rPr>
        <w:t xml:space="preserve"> школа-интернат дл</w:t>
      </w:r>
      <w:r w:rsidRPr="003069BA">
        <w:rPr>
          <w:sz w:val="24"/>
        </w:rPr>
        <w:t>я детей-си</w:t>
      </w:r>
      <w:r w:rsidR="003069BA" w:rsidRPr="003069BA">
        <w:rPr>
          <w:sz w:val="24"/>
        </w:rPr>
        <w:t>р</w:t>
      </w:r>
      <w:r w:rsidRPr="003069BA">
        <w:rPr>
          <w:sz w:val="24"/>
        </w:rPr>
        <w:t>от и детей, оставшихся без попечения родителей</w:t>
      </w:r>
      <w:r>
        <w:t>»</w:t>
      </w:r>
    </w:p>
    <w:p w:rsidR="00C05C24" w:rsidRDefault="00C05C24"/>
    <w:p w:rsidR="00C05C24" w:rsidRDefault="00C05C24"/>
    <w:p w:rsidR="003069BA" w:rsidRPr="003069BA" w:rsidRDefault="003069BA" w:rsidP="003069BA">
      <w:pPr>
        <w:jc w:val="center"/>
        <w:rPr>
          <w:sz w:val="44"/>
        </w:rPr>
      </w:pPr>
      <w:r w:rsidRPr="003069BA">
        <w:rPr>
          <w:sz w:val="44"/>
        </w:rPr>
        <w:t>Методическая разработка</w:t>
      </w:r>
    </w:p>
    <w:p w:rsidR="003069BA" w:rsidRPr="003069BA" w:rsidRDefault="003069BA" w:rsidP="003069BA">
      <w:pPr>
        <w:jc w:val="center"/>
        <w:rPr>
          <w:sz w:val="36"/>
        </w:rPr>
      </w:pPr>
      <w:r w:rsidRPr="003069BA">
        <w:rPr>
          <w:sz w:val="32"/>
        </w:rPr>
        <w:t>(для старшего школьного возраста)</w:t>
      </w:r>
    </w:p>
    <w:p w:rsidR="00C05C24" w:rsidRPr="003069BA" w:rsidRDefault="00C05C24" w:rsidP="003069BA">
      <w:pPr>
        <w:jc w:val="center"/>
        <w:rPr>
          <w:sz w:val="36"/>
        </w:rPr>
      </w:pPr>
    </w:p>
    <w:p w:rsidR="00C05C24" w:rsidRDefault="00C05C24"/>
    <w:p w:rsidR="00C05C24" w:rsidRDefault="00C05C24"/>
    <w:p w:rsidR="00C05C24" w:rsidRDefault="003069B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9.2pt;height:173.5pt" fillcolor="#06c" strokecolor="#9cf" strokeweight="1.5pt">
            <v:shadow on="t" color="#900"/>
            <v:textpath style="font-family:&quot;Impact&quot;;v-text-kern:t" trim="t" fitpath="t" string="&quot;Виновен - отвечай!&#10;Хулиганство &#10;несовершеннолетних&quot;"/>
          </v:shape>
        </w:pict>
      </w:r>
    </w:p>
    <w:p w:rsidR="00C05C24" w:rsidRDefault="00C05C24"/>
    <w:p w:rsidR="00C05C24" w:rsidRDefault="00C05C24"/>
    <w:p w:rsidR="003069BA" w:rsidRDefault="003069BA"/>
    <w:p w:rsidR="00C05C24" w:rsidRPr="003069BA" w:rsidRDefault="003069BA" w:rsidP="003069BA">
      <w:pPr>
        <w:jc w:val="center"/>
        <w:rPr>
          <w:sz w:val="40"/>
        </w:rPr>
      </w:pPr>
      <w:proofErr w:type="spellStart"/>
      <w:r w:rsidRPr="003069BA">
        <w:rPr>
          <w:sz w:val="40"/>
        </w:rPr>
        <w:t>Воспитательль</w:t>
      </w:r>
      <w:proofErr w:type="spellEnd"/>
      <w:r w:rsidRPr="003069BA">
        <w:rPr>
          <w:sz w:val="40"/>
        </w:rPr>
        <w:t xml:space="preserve">: </w:t>
      </w:r>
      <w:r>
        <w:rPr>
          <w:sz w:val="40"/>
        </w:rPr>
        <w:tab/>
        <w:t xml:space="preserve"> </w:t>
      </w:r>
      <w:proofErr w:type="spellStart"/>
      <w:r w:rsidRPr="003069BA">
        <w:rPr>
          <w:sz w:val="40"/>
        </w:rPr>
        <w:t>Шелковникова</w:t>
      </w:r>
      <w:proofErr w:type="spellEnd"/>
    </w:p>
    <w:p w:rsidR="003069BA" w:rsidRPr="003069BA" w:rsidRDefault="003069BA" w:rsidP="003069BA">
      <w:pPr>
        <w:ind w:left="708" w:firstLine="708"/>
        <w:jc w:val="center"/>
        <w:rPr>
          <w:sz w:val="40"/>
        </w:rPr>
      </w:pPr>
      <w:r>
        <w:rPr>
          <w:sz w:val="40"/>
        </w:rPr>
        <w:t xml:space="preserve">    </w:t>
      </w:r>
      <w:r w:rsidRPr="003069BA">
        <w:rPr>
          <w:sz w:val="40"/>
        </w:rPr>
        <w:t>Наталья</w:t>
      </w:r>
    </w:p>
    <w:p w:rsidR="003069BA" w:rsidRPr="003069BA" w:rsidRDefault="003069BA" w:rsidP="003069BA">
      <w:pPr>
        <w:ind w:left="2124" w:firstLine="708"/>
        <w:jc w:val="center"/>
        <w:rPr>
          <w:sz w:val="40"/>
        </w:rPr>
      </w:pPr>
      <w:r>
        <w:rPr>
          <w:sz w:val="40"/>
        </w:rPr>
        <w:t xml:space="preserve">   </w:t>
      </w:r>
      <w:r w:rsidRPr="003069BA">
        <w:rPr>
          <w:sz w:val="40"/>
        </w:rPr>
        <w:t>Александровна</w:t>
      </w:r>
    </w:p>
    <w:p w:rsidR="00C05C24" w:rsidRDefault="00C05C24" w:rsidP="003069BA">
      <w:pPr>
        <w:jc w:val="center"/>
      </w:pPr>
    </w:p>
    <w:p w:rsidR="00C05C24" w:rsidRDefault="00C05C24"/>
    <w:p w:rsidR="00C05C24" w:rsidRDefault="00C05C24"/>
    <w:p w:rsidR="00C05C24" w:rsidRDefault="003069BA" w:rsidP="003069BA">
      <w:pPr>
        <w:jc w:val="center"/>
      </w:pPr>
      <w:r>
        <w:t xml:space="preserve">2014 </w:t>
      </w:r>
    </w:p>
    <w:p w:rsidR="00334116" w:rsidRPr="00246141" w:rsidRDefault="00EA5917">
      <w:pPr>
        <w:rPr>
          <w:b/>
          <w:sz w:val="28"/>
        </w:rPr>
      </w:pPr>
      <w:r w:rsidRPr="00246141">
        <w:rPr>
          <w:b/>
          <w:sz w:val="28"/>
        </w:rPr>
        <w:lastRenderedPageBreak/>
        <w:t>Цели:</w:t>
      </w:r>
    </w:p>
    <w:p w:rsidR="00EA5917" w:rsidRPr="00246141" w:rsidRDefault="00EA5917" w:rsidP="00EA5917">
      <w:pPr>
        <w:pStyle w:val="a3"/>
        <w:numPr>
          <w:ilvl w:val="0"/>
          <w:numId w:val="1"/>
        </w:numPr>
        <w:rPr>
          <w:sz w:val="28"/>
        </w:rPr>
      </w:pPr>
      <w:r w:rsidRPr="00246141">
        <w:rPr>
          <w:sz w:val="28"/>
        </w:rPr>
        <w:t>Воспитание правовой культуры старшеклассников.</w:t>
      </w:r>
    </w:p>
    <w:p w:rsidR="00EA5917" w:rsidRPr="00246141" w:rsidRDefault="00EA5917" w:rsidP="00EA5917">
      <w:pPr>
        <w:pStyle w:val="a3"/>
        <w:numPr>
          <w:ilvl w:val="0"/>
          <w:numId w:val="1"/>
        </w:numPr>
        <w:rPr>
          <w:sz w:val="28"/>
        </w:rPr>
      </w:pPr>
      <w:r w:rsidRPr="00246141">
        <w:rPr>
          <w:sz w:val="28"/>
        </w:rPr>
        <w:t>Профилактика правонарушений и преступлений среди несовершеннолетних.</w:t>
      </w:r>
    </w:p>
    <w:p w:rsidR="00EA5917" w:rsidRPr="00246141" w:rsidRDefault="00EA5917" w:rsidP="00EA5917">
      <w:pPr>
        <w:pStyle w:val="a3"/>
        <w:numPr>
          <w:ilvl w:val="0"/>
          <w:numId w:val="1"/>
        </w:numPr>
        <w:rPr>
          <w:sz w:val="28"/>
        </w:rPr>
      </w:pPr>
      <w:r w:rsidRPr="00246141">
        <w:rPr>
          <w:sz w:val="28"/>
        </w:rPr>
        <w:t>Ознакомление старшеклассников с правовым понятием хулиганства и мерами наказания за данный вид преступления.</w:t>
      </w:r>
    </w:p>
    <w:p w:rsidR="00EA5917" w:rsidRPr="00246141" w:rsidRDefault="00EA5917" w:rsidP="00EA5917">
      <w:pPr>
        <w:rPr>
          <w:b/>
          <w:sz w:val="28"/>
        </w:rPr>
      </w:pPr>
      <w:r w:rsidRPr="00246141">
        <w:rPr>
          <w:b/>
          <w:sz w:val="28"/>
        </w:rPr>
        <w:t xml:space="preserve">Оборудование: </w:t>
      </w:r>
    </w:p>
    <w:p w:rsidR="00EA5917" w:rsidRPr="00246141" w:rsidRDefault="00EA5917" w:rsidP="00EA5917">
      <w:pPr>
        <w:pStyle w:val="a3"/>
        <w:numPr>
          <w:ilvl w:val="0"/>
          <w:numId w:val="2"/>
        </w:numPr>
        <w:rPr>
          <w:sz w:val="28"/>
        </w:rPr>
      </w:pPr>
      <w:r w:rsidRPr="00246141">
        <w:rPr>
          <w:sz w:val="28"/>
        </w:rPr>
        <w:t>УК РФ;</w:t>
      </w:r>
    </w:p>
    <w:p w:rsidR="00EA5917" w:rsidRPr="00246141" w:rsidRDefault="00EA5917" w:rsidP="00EA5917">
      <w:pPr>
        <w:pStyle w:val="a3"/>
        <w:numPr>
          <w:ilvl w:val="0"/>
          <w:numId w:val="2"/>
        </w:numPr>
        <w:rPr>
          <w:sz w:val="28"/>
        </w:rPr>
      </w:pPr>
      <w:r w:rsidRPr="00246141">
        <w:rPr>
          <w:sz w:val="28"/>
        </w:rPr>
        <w:t>Компьютерная презентация</w:t>
      </w:r>
    </w:p>
    <w:p w:rsidR="00246141" w:rsidRPr="00246141" w:rsidRDefault="00246141" w:rsidP="00EA5917">
      <w:pPr>
        <w:pStyle w:val="a3"/>
        <w:numPr>
          <w:ilvl w:val="0"/>
          <w:numId w:val="2"/>
        </w:numPr>
        <w:rPr>
          <w:sz w:val="28"/>
        </w:rPr>
      </w:pPr>
      <w:r>
        <w:rPr>
          <w:sz w:val="28"/>
        </w:rPr>
        <w:t>Музыкальное со</w:t>
      </w:r>
      <w:r w:rsidR="00F8349D">
        <w:rPr>
          <w:sz w:val="28"/>
        </w:rPr>
        <w:t>п</w:t>
      </w:r>
      <w:r>
        <w:rPr>
          <w:sz w:val="28"/>
        </w:rPr>
        <w:t>ровождение</w:t>
      </w:r>
      <w:r w:rsidR="00F8349D">
        <w:rPr>
          <w:sz w:val="28"/>
        </w:rPr>
        <w:t xml:space="preserve"> </w:t>
      </w:r>
    </w:p>
    <w:p w:rsidR="00EA5917" w:rsidRPr="00246141" w:rsidRDefault="00EA5917" w:rsidP="00EA5917">
      <w:pPr>
        <w:rPr>
          <w:sz w:val="28"/>
        </w:rPr>
      </w:pPr>
    </w:p>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EA5917" w:rsidRDefault="00EA5917" w:rsidP="00EA5917"/>
    <w:p w:rsidR="003069BA" w:rsidRDefault="003069BA" w:rsidP="00EA5917"/>
    <w:p w:rsidR="003069BA" w:rsidRDefault="003069BA" w:rsidP="00EA5917"/>
    <w:p w:rsidR="00EA5917" w:rsidRDefault="00EA5917" w:rsidP="00EA5917">
      <w:r>
        <w:lastRenderedPageBreak/>
        <w:t>Воспитатель:</w:t>
      </w:r>
    </w:p>
    <w:p w:rsidR="00EA5917" w:rsidRDefault="00EA5917" w:rsidP="00EA5917">
      <w:r>
        <w:t>Сегодня на нашем воспитательном часе мы с вами поговорим о таком, к сожалению, распространенном в настоящее время среди несовершеннолетних виде преступления, как хулиганство.</w:t>
      </w:r>
    </w:p>
    <w:p w:rsidR="00334116" w:rsidRDefault="00461000" w:rsidP="00EA5917">
      <w:r w:rsidRPr="00EA5917">
        <w:t xml:space="preserve">В книге современного писателя Н.И </w:t>
      </w:r>
      <w:proofErr w:type="spellStart"/>
      <w:r w:rsidRPr="00EA5917">
        <w:t>Ветрова</w:t>
      </w:r>
      <w:proofErr w:type="spellEnd"/>
      <w:r w:rsidRPr="00EA5917">
        <w:t xml:space="preserve"> « Если бы я знал закон» есть письмо</w:t>
      </w:r>
      <w:proofErr w:type="gramStart"/>
      <w:r w:rsidRPr="00EA5917">
        <w:t xml:space="preserve"> ,</w:t>
      </w:r>
      <w:proofErr w:type="gramEnd"/>
      <w:r w:rsidRPr="00EA5917">
        <w:t xml:space="preserve"> присланное из воспитательно-трудовой колонии бывшим учеником 9 класса Мишей С. своему классному руководителю.</w:t>
      </w:r>
    </w:p>
    <w:p w:rsidR="00EA5917" w:rsidRDefault="00EA5917" w:rsidP="00EA5917">
      <w:r>
        <w:t>Ученик</w:t>
      </w:r>
      <w:proofErr w:type="gramStart"/>
      <w:r>
        <w:t>1</w:t>
      </w:r>
      <w:proofErr w:type="gramEnd"/>
      <w:r>
        <w:t xml:space="preserve"> </w:t>
      </w:r>
    </w:p>
    <w:p w:rsidR="00334116" w:rsidRDefault="00461000" w:rsidP="00EA5917">
      <w:r w:rsidRPr="00EA5917">
        <w:t>« Сейчас</w:t>
      </w:r>
      <w:proofErr w:type="gramStart"/>
      <w:r w:rsidRPr="00EA5917">
        <w:t xml:space="preserve"> ,</w:t>
      </w:r>
      <w:proofErr w:type="gramEnd"/>
      <w:r w:rsidRPr="00EA5917">
        <w:t xml:space="preserve"> когда прошло два года моего пребывания здесь , я оглядываюсь назад и проникаю в тот день , когда пошел с ними на дело. Мне казалось это каким-то геройством …Думал ли я о последствиях ?.</w:t>
      </w:r>
      <w:proofErr w:type="gramStart"/>
      <w:r w:rsidRPr="00EA5917">
        <w:t>.Н</w:t>
      </w:r>
      <w:proofErr w:type="gramEnd"/>
      <w:r w:rsidRPr="00EA5917">
        <w:t>ет! Откровенно говоря</w:t>
      </w:r>
      <w:proofErr w:type="gramStart"/>
      <w:r w:rsidRPr="00EA5917">
        <w:t xml:space="preserve"> ,</w:t>
      </w:r>
      <w:proofErr w:type="gramEnd"/>
      <w:r w:rsidRPr="00EA5917">
        <w:t xml:space="preserve"> я не знал, что закон так строг и что есть в нем конкретные статьи, называющие наши действия преступлением. И только сидя перед следователем, стал вникать в понятия «закон», «преступление», «наказание»</w:t>
      </w:r>
      <w:proofErr w:type="gramStart"/>
      <w:r w:rsidRPr="00EA5917">
        <w:t>.Н</w:t>
      </w:r>
      <w:proofErr w:type="gramEnd"/>
      <w:r w:rsidRPr="00EA5917">
        <w:t>е думайте что я не слышал этих слов раньше. Но содержания их просто не знал. А теперь считаю оставшиеся дни</w:t>
      </w:r>
      <w:proofErr w:type="gramStart"/>
      <w:r w:rsidRPr="00EA5917">
        <w:t xml:space="preserve"> …П</w:t>
      </w:r>
      <w:proofErr w:type="gramEnd"/>
      <w:r w:rsidRPr="00EA5917">
        <w:t>оверьте мне как хочется на свободу…»</w:t>
      </w:r>
    </w:p>
    <w:p w:rsidR="00EA5917" w:rsidRDefault="00EA5917" w:rsidP="00EA5917">
      <w:r>
        <w:t>Воспитатель:</w:t>
      </w:r>
    </w:p>
    <w:p w:rsidR="00EA5917" w:rsidRDefault="00EA5917" w:rsidP="00EA5917">
      <w:r>
        <w:t>Что следует из этого письма?</w:t>
      </w:r>
    </w:p>
    <w:p w:rsidR="00EA5917" w:rsidRDefault="00EA5917" w:rsidP="00EA5917">
      <w:r>
        <w:t>(рассуждения детей)</w:t>
      </w:r>
    </w:p>
    <w:p w:rsidR="00EA5917" w:rsidRDefault="00EA5917" w:rsidP="00EA5917">
      <w:r>
        <w:t xml:space="preserve">Правильно. Из этого следует, что со школьником случилась беда. Мы можем мысленно провести черту, таким </w:t>
      </w:r>
      <w:proofErr w:type="gramStart"/>
      <w:r>
        <w:t>образом</w:t>
      </w:r>
      <w:proofErr w:type="gramEnd"/>
      <w:r>
        <w:t xml:space="preserve"> разделив людей на 2 части: законопослушные люди и совершившие противозаконные действия.</w:t>
      </w:r>
    </w:p>
    <w:p w:rsidR="00B05B8E" w:rsidRDefault="00B05B8E" w:rsidP="00B05B8E">
      <w:r w:rsidRPr="00B05B8E">
        <w:t xml:space="preserve">Нам часто приходится слышать мудрое слово, как «законопослушный» человек. А кого называют «законопослушным»?    </w:t>
      </w:r>
      <w:r>
        <w:t xml:space="preserve"> (рассуждения детей)</w:t>
      </w:r>
    </w:p>
    <w:p w:rsidR="00EA5917" w:rsidRDefault="00B05B8E" w:rsidP="00EA5917">
      <w:r w:rsidRPr="00B05B8E">
        <w:t xml:space="preserve"> Речь идёт о человеке, который соблюдает закон</w:t>
      </w:r>
      <w:proofErr w:type="gramStart"/>
      <w:r w:rsidRPr="00B05B8E">
        <w:t>ы-</w:t>
      </w:r>
      <w:proofErr w:type="gramEnd"/>
      <w:r w:rsidRPr="00B05B8E">
        <w:t xml:space="preserve"> послушен им</w:t>
      </w:r>
      <w:r>
        <w:t>.</w:t>
      </w:r>
    </w:p>
    <w:p w:rsidR="00B05B8E" w:rsidRDefault="00B05B8E" w:rsidP="00EA5917">
      <w:r w:rsidRPr="00B05B8E">
        <w:t xml:space="preserve">Законопослушные люди составляют основную часть нашего народа. Это нормально, когда люди хотят жить в обстановке, где царят порядок и справедливость. Итак, законопослушное поведение- основа нормальной жизни общества. Такое поведение соответствует требованиям закона. Оно </w:t>
      </w:r>
      <w:r w:rsidRPr="00B05B8E">
        <w:br/>
        <w:t xml:space="preserve">полезно для общества.   </w:t>
      </w:r>
    </w:p>
    <w:p w:rsidR="00B05B8E" w:rsidRDefault="00B05B8E" w:rsidP="00EA5917">
      <w:r>
        <w:t>Какие действия можно назвать противоправными? (рассуждения детей)</w:t>
      </w:r>
    </w:p>
    <w:p w:rsidR="00334116" w:rsidRDefault="00461000" w:rsidP="00B05B8E">
      <w:r w:rsidRPr="00B05B8E">
        <w:t>Это такое поведение, которое, во-первых, ЗАПРЕЩЕНО ЗАКОНОМ, а во-вторых, ПРИЧИНЯЕТ ВРЕД людям, всему обществу.</w:t>
      </w:r>
    </w:p>
    <w:p w:rsidR="00334116" w:rsidRDefault="00461000" w:rsidP="00B05B8E">
      <w:r w:rsidRPr="00B05B8E">
        <w:t>К сожалению, среди нарушителей закона встречаются и несовершеннолетние подростки 16,14 и даже 12 лет. Многие из них, оказавшись в милиции, перед следователем, уверяют, что не собирались нарушать никаких законов, даже не думали об этом.</w:t>
      </w:r>
    </w:p>
    <w:p w:rsidR="00B05B8E" w:rsidRDefault="00B05B8E" w:rsidP="00B05B8E">
      <w:r>
        <w:t>К числу наиболее опасных и распространенных преступных посягательств на общественный порядок среди молодежи является хулиганство. Опасность хулиганства заключена в многообразии форм его проявления, а также в том, что хулиганство зачастую является отправным моментом становления людей на путь более тяжких преступлений. Слово юристу.</w:t>
      </w:r>
    </w:p>
    <w:p w:rsidR="00B05B8E" w:rsidRDefault="00B05B8E" w:rsidP="00B05B8E">
      <w:r>
        <w:t>Юрист:</w:t>
      </w:r>
    </w:p>
    <w:p w:rsidR="00B05B8E" w:rsidRDefault="00B05B8E" w:rsidP="00B05B8E">
      <w:r>
        <w:lastRenderedPageBreak/>
        <w:t>Давайте для начала выясним, что же такое хулиганство? (рассуждения детей)</w:t>
      </w:r>
    </w:p>
    <w:p w:rsidR="00B05B8E" w:rsidRDefault="00B05B8E" w:rsidP="00EA5917">
      <w:r>
        <w:t>Согласно УК РФ «Хулиганство –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roofErr w:type="gramStart"/>
      <w:r>
        <w:t>»(</w:t>
      </w:r>
      <w:proofErr w:type="gramEnd"/>
      <w:r>
        <w:t>ч.1 ст.213 УК РФ).</w:t>
      </w:r>
      <w:r w:rsidR="00CE4C82">
        <w:t xml:space="preserve"> Из прежнего состава хулиганства в самостоятельный состав преступления с названием «Вандализм» выделились «осквернение зданий и иных сооружений, порча имущества на общественном транспорте или в иных общественных местах</w:t>
      </w:r>
      <w:proofErr w:type="gramStart"/>
      <w:r w:rsidR="00CE4C82">
        <w:t>»(</w:t>
      </w:r>
      <w:proofErr w:type="gramEnd"/>
      <w:r w:rsidR="00CE4C82">
        <w:t>ст. 214 УК РФ). Кроме того, законодатель расширил сферу использования такого квалифицирующего признака, как совершение преступлений «из хулиганских побуждений», введя его в качестве обстоятельства, усиливающего ответственность виновного при убийств</w:t>
      </w:r>
      <w:proofErr w:type="gramStart"/>
      <w:r w:rsidR="00CE4C82">
        <w:t>е(</w:t>
      </w:r>
      <w:proofErr w:type="gramEnd"/>
      <w:r w:rsidR="00CE4C82">
        <w:t xml:space="preserve"> ч.2 ст.112 УК РФ) и при наиболее опасных посягательствах на здоровье личности.</w:t>
      </w:r>
    </w:p>
    <w:p w:rsidR="00CE4C82" w:rsidRDefault="00CE4C82" w:rsidP="00EA5917">
      <w:r>
        <w:t>Воспитатель:</w:t>
      </w:r>
    </w:p>
    <w:p w:rsidR="00CE4C82" w:rsidRDefault="00CE4C82" w:rsidP="00EA5917">
      <w:r>
        <w:t>При совершении хулиганских действий молодежью нередко причиняется ущерб личности и отношениям собственности. Как вы это понимаете (ответы детей). Обратимся за разъяснениями к юристу.</w:t>
      </w:r>
    </w:p>
    <w:p w:rsidR="00CE4C82" w:rsidRDefault="00CE4C82" w:rsidP="00EA5917">
      <w:r>
        <w:t>Юрист:</w:t>
      </w:r>
    </w:p>
    <w:p w:rsidR="00CE4C82" w:rsidRDefault="00CE4C82" w:rsidP="00EA5917">
      <w:r>
        <w:t xml:space="preserve">Вред личности выражается в оскорблениях, нанесении ударов побоев, телесных повреждений. </w:t>
      </w:r>
      <w:r w:rsidR="00071680">
        <w:t>Тяжесть насилия для наличия состава только хулиганства не должна превышать причинения легкого вреда здоровью. Умышленное причинение большего вреда здоровью личности влечет ответственность по совокупности преступлени</w:t>
      </w:r>
      <w:proofErr w:type="gramStart"/>
      <w:r w:rsidR="00071680">
        <w:t>й(</w:t>
      </w:r>
      <w:proofErr w:type="gramEnd"/>
      <w:r w:rsidR="00071680">
        <w:t xml:space="preserve">ст.111,112 УК РФ). </w:t>
      </w:r>
    </w:p>
    <w:p w:rsidR="00071680" w:rsidRDefault="00071680" w:rsidP="00EA5917">
      <w:r>
        <w:t xml:space="preserve">Ущерб различным видам собственности наносится путем уничтожения или повреждения имущества. В </w:t>
      </w:r>
      <w:proofErr w:type="gramStart"/>
      <w:r>
        <w:t>ч</w:t>
      </w:r>
      <w:proofErr w:type="gramEnd"/>
      <w:r>
        <w:t>.1 ст.213 УК РФ четко ограничен объект уничтожения или повреждения имущества принадлежностью его любому лицу, кроме хулигана. При умышленном уничтожении или повреждении имущества в значительных размерах ответственность должна наступать по совокупности преступлени</w:t>
      </w:r>
      <w:proofErr w:type="gramStart"/>
      <w:r>
        <w:t>й(</w:t>
      </w:r>
      <w:proofErr w:type="gramEnd"/>
      <w:r>
        <w:t>ст.213 и 167 УК РФ).</w:t>
      </w:r>
    </w:p>
    <w:p w:rsidR="00071680" w:rsidRDefault="00071680" w:rsidP="00EA5917">
      <w:r>
        <w:t xml:space="preserve">Воспитатель: </w:t>
      </w:r>
    </w:p>
    <w:p w:rsidR="00071680" w:rsidRDefault="00071680" w:rsidP="00EA5917">
      <w:r>
        <w:t>Как вы думаете, какие еще виды хулиганства выделены в законе? (рассуждения детей). Слово юристу.</w:t>
      </w:r>
    </w:p>
    <w:p w:rsidR="00071680" w:rsidRDefault="00071680" w:rsidP="00EA5917">
      <w:r>
        <w:t>Юрист:</w:t>
      </w:r>
    </w:p>
    <w:p w:rsidR="00071680" w:rsidRDefault="00071680" w:rsidP="00EA5917">
      <w:r>
        <w:t>Злостное хулиганств</w:t>
      </w:r>
      <w:proofErr w:type="gramStart"/>
      <w:r>
        <w:t>о(</w:t>
      </w:r>
      <w:proofErr w:type="gramEnd"/>
      <w:r>
        <w:t>ч.2 ст.213 УК РФ) может выражаться в преступном посягательстве на общественный порядок, личность или право собственности и на порядок управления.</w:t>
      </w:r>
    </w:p>
    <w:p w:rsidR="00071680" w:rsidRDefault="00071680" w:rsidP="00EA5917">
      <w:r>
        <w:t>При совершении хулиганства с применением оружия или предметов, используемых в качестве оружия (</w:t>
      </w:r>
      <w:proofErr w:type="gramStart"/>
      <w:r>
        <w:t>ч</w:t>
      </w:r>
      <w:proofErr w:type="gramEnd"/>
      <w:r>
        <w:t>.3 ст.213 УК РФ)</w:t>
      </w:r>
      <w:r w:rsidR="00DE653A">
        <w:t>, общественная безопасность, наряду с грубым нарушением общественного порядка и посягательством на личность или право собственности, ставиться под реальную угрозу причинения ущерба, либо ей фактически приноситься ущерб.</w:t>
      </w:r>
    </w:p>
    <w:p w:rsidR="00DE653A" w:rsidRDefault="00DE653A" w:rsidP="00EA5917">
      <w:r>
        <w:t>Образующие объективную сторону преступления хулиганские действия могут выражаться в различных формах. Как вы думаете в каких? (ответы детей).</w:t>
      </w:r>
    </w:p>
    <w:p w:rsidR="00DE653A" w:rsidRDefault="00DE653A" w:rsidP="00EA5917">
      <w:r>
        <w:t xml:space="preserve">Это – нецензурная брань в общественном месте, драка с соседями, пьяный скандал, выламывание дверей и порча чужого имущества, ложный вызов спецслужб, отправление естественных надобностей в присутствии публики, стрельба из оружия по окнам, переворачивание скамеек и урн с мусором, дебоши на дискотеке, глумление </w:t>
      </w:r>
      <w:proofErr w:type="gramStart"/>
      <w:r>
        <w:t>над</w:t>
      </w:r>
      <w:proofErr w:type="gramEnd"/>
      <w:r>
        <w:t xml:space="preserve"> более слабыми и т.д. В последнее время распространились насильственные </w:t>
      </w:r>
      <w:r>
        <w:lastRenderedPageBreak/>
        <w:t xml:space="preserve">хулиганские посягательства, сопряженные с причинением вреда здоровью личности и сопротивление лицам, пресекающим противоправные действия. Все чаще в руках у хулиганов оказывается оружие, либо предметы, с помощью которых потенциальные возможности по причинению вреда значительно увеличиваются. </w:t>
      </w:r>
    </w:p>
    <w:p w:rsidR="002E37C9" w:rsidRDefault="002E37C9" w:rsidP="00EA5917">
      <w:r>
        <w:t>Субъектом хулиганства является физическое лицо, достигшее 16 ле</w:t>
      </w:r>
      <w:proofErr w:type="gramStart"/>
      <w:r>
        <w:t>т(</w:t>
      </w:r>
      <w:proofErr w:type="gramEnd"/>
      <w:r>
        <w:t>ч.1 ст.213 УК РФ) и 14 лет(ч.2 и ч.3 ст.213 УК РФ).</w:t>
      </w:r>
    </w:p>
    <w:p w:rsidR="002E37C9" w:rsidRDefault="002E37C9" w:rsidP="00EA5917">
      <w:r>
        <w:t xml:space="preserve">К «мелкому» хулиганству (ст.158 </w:t>
      </w:r>
      <w:proofErr w:type="spellStart"/>
      <w:r>
        <w:t>КоАП</w:t>
      </w:r>
      <w:proofErr w:type="spellEnd"/>
      <w:r>
        <w:t xml:space="preserve"> РФ), за которое устанавливается административная ответственность, относятся нецензурная брань в общественных местах, оскорбительное приставание к гражданам, распевание песен непристойного содержания и другие подобные действия, нарушающие общественный порядок и спокойствие граждан. </w:t>
      </w:r>
    </w:p>
    <w:p w:rsidR="002E37C9" w:rsidRDefault="002E37C9" w:rsidP="00EA5917">
      <w:r>
        <w:t>Воспитатель:</w:t>
      </w:r>
    </w:p>
    <w:p w:rsidR="002E37C9" w:rsidRDefault="002E37C9" w:rsidP="00EA5917">
      <w:r>
        <w:t>Каково же наказание за данные виды правонарушений? Слово юристу.</w:t>
      </w:r>
    </w:p>
    <w:p w:rsidR="002E37C9" w:rsidRDefault="002E37C9" w:rsidP="00EA5917">
      <w:r>
        <w:t>Юрист:</w:t>
      </w:r>
    </w:p>
    <w:p w:rsidR="002E37C9" w:rsidRDefault="002E37C9" w:rsidP="00EA5917">
      <w:r>
        <w:t xml:space="preserve">К первому виду уголовно наказуемого хулиганства относиться так называемое «простое». В соответствии с </w:t>
      </w:r>
      <w:proofErr w:type="gramStart"/>
      <w:r>
        <w:t>ч</w:t>
      </w:r>
      <w:proofErr w:type="gramEnd"/>
      <w:r>
        <w:t xml:space="preserve">.1 ст.213 УК РФ, ответственность за «простое» хулиганство относиться к категории преступлений небольшой тяжести  и предусматривает максимальное наказание в виде лишения свободы сроком до 2 лет. </w:t>
      </w:r>
    </w:p>
    <w:p w:rsidR="002E37C9" w:rsidRDefault="002E37C9" w:rsidP="00EA5917">
      <w:r>
        <w:t>Злостное хулиганство образуют те же</w:t>
      </w:r>
      <w:r w:rsidR="006A5E0C">
        <w:t xml:space="preserve"> действия, что и простое, но отл</w:t>
      </w:r>
      <w:r>
        <w:t xml:space="preserve">ичающиеся групповым характером их </w:t>
      </w:r>
      <w:r w:rsidR="006A5E0C">
        <w:t>совершения либо связанные с сопротивлением представителю власти или иному лицу, исполняющему обязанности по охране общественного порядка или пресекающему нарушение общественного порядка, а равно совершенные лицом, ранее судимым за хулиганство (</w:t>
      </w:r>
      <w:proofErr w:type="gramStart"/>
      <w:r w:rsidR="006A5E0C">
        <w:t>ч</w:t>
      </w:r>
      <w:proofErr w:type="gramEnd"/>
      <w:r w:rsidR="006A5E0C">
        <w:t>.2 ст.213 УК РФ).</w:t>
      </w:r>
    </w:p>
    <w:p w:rsidR="006A5E0C" w:rsidRDefault="006A5E0C" w:rsidP="00EA5917">
      <w:r>
        <w:t xml:space="preserve">Подпункт «а» </w:t>
      </w:r>
      <w:proofErr w:type="gramStart"/>
      <w:r>
        <w:t>ч</w:t>
      </w:r>
      <w:proofErr w:type="gramEnd"/>
      <w:r>
        <w:t xml:space="preserve">.2 ст.213 УК РФ предусматривает в качестве квалифицирующего признака совершение хулиганства различными видами преступных групп. Под группой лиц при совершении хулиганских действий следует понимать совместное участие в выполнении объективной стороны преступления 2 или более исполнителей без их предварительного сговора. Для признания наличия у группы хулиганов предварительного сговора необходимо установить, что эти лица заранее договорились о совместном совершении преступления. Применительно к организованной группе, содержание которой раскрывается в </w:t>
      </w:r>
      <w:proofErr w:type="gramStart"/>
      <w:r>
        <w:t>ч</w:t>
      </w:r>
      <w:proofErr w:type="gramEnd"/>
      <w:r>
        <w:t>.3 ст.35 УК РФ, необходимо учитывать, что организатор группы, даже если он не принимал участия в хулиганских действиях, будет отвечать за преступления, на которые он направил группу.</w:t>
      </w:r>
    </w:p>
    <w:p w:rsidR="006A5E0C" w:rsidRDefault="006A5E0C" w:rsidP="00EA5917">
      <w:r>
        <w:t xml:space="preserve">Пункт «в» </w:t>
      </w:r>
      <w:proofErr w:type="gramStart"/>
      <w:r>
        <w:t>ч</w:t>
      </w:r>
      <w:proofErr w:type="gramEnd"/>
      <w:r>
        <w:t xml:space="preserve">.2 ст.213 УК РФ рассматривает совершение хулиганских действий лицом, ранее судимым за хулиганство и предусматривает максимально возможное наказание в виде лишения свободы сроком до 5 лет. </w:t>
      </w:r>
      <w:r w:rsidR="00327AD5">
        <w:t xml:space="preserve">Таким </w:t>
      </w:r>
      <w:proofErr w:type="gramStart"/>
      <w:r w:rsidR="00327AD5">
        <w:t>образом</w:t>
      </w:r>
      <w:proofErr w:type="gramEnd"/>
      <w:r w:rsidR="00327AD5">
        <w:t xml:space="preserve"> этот вид преступления относиться к категории средней тяжести.</w:t>
      </w:r>
    </w:p>
    <w:p w:rsidR="00327AD5" w:rsidRDefault="00327AD5" w:rsidP="00EA5917">
      <w:r>
        <w:t xml:space="preserve">Часть 3 ст.2213 УК РФ предусматривает уголовную ответственность за особо злостное хулиганство, например, совершение хулиганства с применением оружия или предметов, используемых в качестве оружия. Максимальное наказание, предусмотренное </w:t>
      </w:r>
      <w:proofErr w:type="gramStart"/>
      <w:r>
        <w:t>ч</w:t>
      </w:r>
      <w:proofErr w:type="gramEnd"/>
      <w:r>
        <w:t>.3 ст. 213 УК РФ, составляет до 7 лет лишения свободы, и это преступление относиться к категории тяжких.</w:t>
      </w:r>
    </w:p>
    <w:p w:rsidR="00327AD5" w:rsidRDefault="00327AD5" w:rsidP="00EA5917">
      <w:r>
        <w:t>Воспитатель:</w:t>
      </w:r>
    </w:p>
    <w:p w:rsidR="00327AD5" w:rsidRDefault="00327AD5" w:rsidP="00EA5917">
      <w:r>
        <w:t>Объясните, как вы поняли понятие «хулиганство»? Приведите известные вам случаи уголовно наказуемых случаев хулиганства.</w:t>
      </w:r>
    </w:p>
    <w:p w:rsidR="006B5D68" w:rsidRDefault="006B5D68" w:rsidP="00EA5917">
      <w:r>
        <w:lastRenderedPageBreak/>
        <w:t>Какие же еще виды наказаний применяются к несовершеннолетним? (рассуждения детей).</w:t>
      </w:r>
    </w:p>
    <w:p w:rsidR="006B5D68" w:rsidRDefault="006B5D68" w:rsidP="00EA5917">
      <w:r>
        <w:t>Юрист:</w:t>
      </w:r>
    </w:p>
    <w:p w:rsidR="006B5D68" w:rsidRDefault="006B5D68" w:rsidP="00EA5917">
      <w:r>
        <w:t>Согласно ст.88 УК РФ видами наказаний, назначаемых несовершеннолетним гражданам, являются:</w:t>
      </w:r>
    </w:p>
    <w:p w:rsidR="006B5D68" w:rsidRDefault="006B5D68" w:rsidP="006B5D68">
      <w:pPr>
        <w:pStyle w:val="a3"/>
        <w:numPr>
          <w:ilvl w:val="0"/>
          <w:numId w:val="7"/>
        </w:numPr>
      </w:pPr>
      <w:r>
        <w:t xml:space="preserve">Штраф – назначается в размере от десяти до 500 минимальных </w:t>
      </w:r>
      <w:proofErr w:type="gramStart"/>
      <w:r>
        <w:t>размеров оплаты труда</w:t>
      </w:r>
      <w:proofErr w:type="gramEnd"/>
      <w:r>
        <w:t xml:space="preserve"> или в размере заработной платы или иного дохода несовершеннолетнего за период от 2 недель до 6 месяцев. Этот вид наказания применяется только при наличии у него самостоятельного заработка или имущества, на которое может быть обращено взыскание. </w:t>
      </w:r>
    </w:p>
    <w:p w:rsidR="006B5D68" w:rsidRDefault="006B5D68" w:rsidP="006B5D68">
      <w:pPr>
        <w:pStyle w:val="a3"/>
        <w:numPr>
          <w:ilvl w:val="0"/>
          <w:numId w:val="7"/>
        </w:numPr>
      </w:pPr>
      <w:r>
        <w:t>Лишение права заниматься определенной деятельностью  - при назначении данного вида наказания юридические органы руководствуются положениями ст.47 УК РФ.</w:t>
      </w:r>
    </w:p>
    <w:p w:rsidR="006B5D68" w:rsidRDefault="006B5D68" w:rsidP="006B5D68">
      <w:pPr>
        <w:pStyle w:val="a3"/>
        <w:numPr>
          <w:ilvl w:val="0"/>
          <w:numId w:val="7"/>
        </w:numPr>
      </w:pPr>
      <w:r>
        <w:t xml:space="preserve">Обязательные работы – заключаются </w:t>
      </w:r>
      <w:r w:rsidR="00CF054F">
        <w:t>в выполнении посильных для несовершеннолетнего работ и назначении на срок от 40 до 160 часов. Отбываются они несовершеннолетним в свободное от учебы время</w:t>
      </w:r>
      <w:proofErr w:type="gramStart"/>
      <w:r w:rsidR="00CF054F">
        <w:t>.</w:t>
      </w:r>
      <w:proofErr w:type="gramEnd"/>
      <w:r w:rsidR="00CF054F">
        <w:t xml:space="preserve"> В случае злостного уклонения несовершеннолетнего от отбывания обязательных работ применяется общее правило: они заменяются арестом (</w:t>
      </w:r>
      <w:proofErr w:type="gramStart"/>
      <w:r w:rsidR="00CF054F">
        <w:t>ч</w:t>
      </w:r>
      <w:proofErr w:type="gramEnd"/>
      <w:r w:rsidR="00CF054F">
        <w:t xml:space="preserve">.3 ст.49 УК РФ). </w:t>
      </w:r>
    </w:p>
    <w:p w:rsidR="00CF054F" w:rsidRDefault="00CF054F" w:rsidP="006B5D68">
      <w:pPr>
        <w:pStyle w:val="a3"/>
        <w:numPr>
          <w:ilvl w:val="0"/>
          <w:numId w:val="7"/>
        </w:numPr>
      </w:pPr>
      <w:r>
        <w:t xml:space="preserve">Арест – назначается несовершеннолетним осужденным, достигшим к моменту вынесения судом приговора 16 возраста, на срок от 1 до 4 месяцев. </w:t>
      </w:r>
    </w:p>
    <w:p w:rsidR="00CF054F" w:rsidRDefault="00CF054F" w:rsidP="006B5D68">
      <w:pPr>
        <w:pStyle w:val="a3"/>
        <w:numPr>
          <w:ilvl w:val="0"/>
          <w:numId w:val="7"/>
        </w:numPr>
      </w:pPr>
      <w:r>
        <w:t>Лишение свободы – самое строгое наказание, которое может применяться к несовершеннолетним. Оно назначается осужденным на срок не свыше 10 лет.</w:t>
      </w:r>
    </w:p>
    <w:p w:rsidR="00CF054F" w:rsidRDefault="00CF054F" w:rsidP="00CF054F">
      <w:r>
        <w:t>Воспитатель:</w:t>
      </w:r>
    </w:p>
    <w:p w:rsidR="00CF054F" w:rsidRDefault="00CF054F" w:rsidP="00CF054F">
      <w:r>
        <w:t>Послушайте ситуацию из судебной практики в отношении несовершеннолетних и попытайтесь предугадать, какое наказание понесли несовершеннолетние.</w:t>
      </w:r>
    </w:p>
    <w:p w:rsidR="00CF054F" w:rsidRDefault="00CF054F" w:rsidP="00CF054F">
      <w:r>
        <w:t>Ученик</w:t>
      </w:r>
      <w:proofErr w:type="gramStart"/>
      <w:r>
        <w:t>2</w:t>
      </w:r>
      <w:proofErr w:type="gramEnd"/>
      <w:r>
        <w:t>:</w:t>
      </w:r>
    </w:p>
    <w:p w:rsidR="00D83206" w:rsidRDefault="00CF054F" w:rsidP="00CF054F">
      <w:r>
        <w:t>Несовершеннолетние А.и Н. встретили ночью на улице гражданина Л., без всякой причины избили его, причинив гражданину Л. Вред здоровью средней тяжести. По делу было установлено, что мотивами избиения стали неприязненные отношения, ранее сложи</w:t>
      </w:r>
      <w:r w:rsidR="00D83206">
        <w:t>вшиеся между несовершеннол</w:t>
      </w:r>
      <w:r>
        <w:t xml:space="preserve">етним </w:t>
      </w:r>
      <w:r w:rsidR="00D83206">
        <w:t>А. и гражданином Л. Несовершеннолетние А.и Н. были по подпункту «а» ст. 213 УК РФ (рассуждения детей)</w:t>
      </w:r>
    </w:p>
    <w:p w:rsidR="00D83206" w:rsidRDefault="00D83206" w:rsidP="00CF054F">
      <w:r>
        <w:t>Юрист:</w:t>
      </w:r>
    </w:p>
    <w:p w:rsidR="00D83206" w:rsidRDefault="00D83206" w:rsidP="00CF054F">
      <w:r>
        <w:t>При определении наказания суд руководствовался следующим.</w:t>
      </w:r>
    </w:p>
    <w:p w:rsidR="00D83206" w:rsidRDefault="00D83206" w:rsidP="00CF054F">
      <w:proofErr w:type="gramStart"/>
      <w:r>
        <w:t>Согласно ч.1 ст.213 УК РФ хулиганство,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 наказывается обязательными работами на срок от 120 до 180 часов, либо исправительными работами на срок от 6 месяцев до 1 года, либо арестом на срок</w:t>
      </w:r>
      <w:proofErr w:type="gramEnd"/>
      <w:r>
        <w:t xml:space="preserve"> от 4 до 6 месяцев, либо лишением свободы на срок до 2 лет.</w:t>
      </w:r>
    </w:p>
    <w:p w:rsidR="00D83206" w:rsidRDefault="00D83206" w:rsidP="00CF054F">
      <w:r>
        <w:t>То же деяние, если оно:</w:t>
      </w:r>
    </w:p>
    <w:p w:rsidR="00CF054F" w:rsidRDefault="00D83206" w:rsidP="00D83206">
      <w:pPr>
        <w:pStyle w:val="a3"/>
        <w:numPr>
          <w:ilvl w:val="0"/>
          <w:numId w:val="8"/>
        </w:numPr>
      </w:pPr>
      <w:r>
        <w:t>Совершено группой лиц, группой лиц по предварительному сговору или организованной группой;</w:t>
      </w:r>
    </w:p>
    <w:p w:rsidR="00D83206" w:rsidRDefault="00D83206" w:rsidP="00D83206">
      <w:pPr>
        <w:pStyle w:val="a3"/>
        <w:numPr>
          <w:ilvl w:val="0"/>
          <w:numId w:val="8"/>
        </w:numPr>
      </w:pPr>
      <w:r>
        <w:t>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rsidR="00D83206" w:rsidRDefault="00D83206" w:rsidP="00D83206">
      <w:pPr>
        <w:pStyle w:val="a3"/>
        <w:numPr>
          <w:ilvl w:val="0"/>
          <w:numId w:val="8"/>
        </w:numPr>
      </w:pPr>
      <w:r>
        <w:t xml:space="preserve">Совершено лицом ранее судимым за хулиганство, </w:t>
      </w:r>
      <w:proofErr w:type="gramStart"/>
      <w:r>
        <w:t>-н</w:t>
      </w:r>
      <w:proofErr w:type="gramEnd"/>
      <w:r>
        <w:t xml:space="preserve">аказывается обязательными работами на срок от 180 до 240 часов, либо исправительными работами на срок от 1 года до 2 лет, либо лишением свободы на срок до 5 лет. </w:t>
      </w:r>
    </w:p>
    <w:p w:rsidR="00C05C24" w:rsidRDefault="00C05C24" w:rsidP="00C05C24">
      <w:r>
        <w:lastRenderedPageBreak/>
        <w:t>Обязательным признаком хулиганства является грубое нарушение общественного порядка, выражающее явное неуважение к обществу.</w:t>
      </w:r>
    </w:p>
    <w:p w:rsidR="00C05C24" w:rsidRDefault="00C05C24" w:rsidP="00C05C24">
      <w:r>
        <w:t>хулиганство совершается с прямым умыслом. Поэтому не может квалифицироваться по ст.213 УК РФ как насилие, применяемое на почве неприязненных личных взаимоотношений в кругу близких людей, в безлюдных местах т</w:t>
      </w:r>
      <w:proofErr w:type="gramStart"/>
      <w:r>
        <w:t xml:space="preserve"> .</w:t>
      </w:r>
      <w:proofErr w:type="gramEnd"/>
      <w:r>
        <w:t>д. В то же время, если такие действия совершаются в общественных местах (в данном случае на улице) и с осознанием виновного факто, что они грубо нарушают порядок в общественных местах, то их следует квалифицировать как уголовно наказуемое хулиганство.</w:t>
      </w:r>
    </w:p>
    <w:p w:rsidR="00C05C24" w:rsidRDefault="00C05C24" w:rsidP="00C05C24">
      <w:r>
        <w:t>В данной ситуации налицо все признаки состава преступления – несовершеннолетние А. и Н. (группа лиц) совершили хулиганство, т.е. грубое нарушение общественного порядка, сопровождающееся применением насилия к гражданину Л. Они посягали на его здоровь</w:t>
      </w:r>
      <w:proofErr w:type="gramStart"/>
      <w:r>
        <w:t>е(</w:t>
      </w:r>
      <w:proofErr w:type="gramEnd"/>
      <w:r>
        <w:t>поскольку нанесен вред здоровью средней тяжести).</w:t>
      </w:r>
    </w:p>
    <w:p w:rsidR="00C05C24" w:rsidRDefault="00C05C24" w:rsidP="00C05C24">
      <w:r>
        <w:t>Воспитатель:</w:t>
      </w:r>
      <w:r>
        <w:br/>
      </w:r>
      <w:r w:rsidR="00F8349D" w:rsidRPr="00C05C24">
        <w:t>И всё-таки, принимая строгие, но справедливые меры к нарушителю, государство, конечно, не мстит ему. Оно хочет одног</w:t>
      </w:r>
      <w:proofErr w:type="gramStart"/>
      <w:r w:rsidR="00F8349D" w:rsidRPr="00C05C24">
        <w:t>о-</w:t>
      </w:r>
      <w:proofErr w:type="gramEnd"/>
      <w:r w:rsidR="00F8349D" w:rsidRPr="00C05C24">
        <w:t xml:space="preserve"> помочь оступившемуся подростку вернуться к нормальной жизни!   </w:t>
      </w:r>
    </w:p>
    <w:p w:rsidR="00000000" w:rsidRDefault="00C05C24" w:rsidP="00C05C24">
      <w:r>
        <w:t>Надеюсь, что вы почерпнули много нового и полезного из сегодняшнего воспитательного часа.</w:t>
      </w:r>
      <w:r w:rsidR="00F8349D" w:rsidRPr="00C05C24">
        <w:t xml:space="preserve">   </w:t>
      </w:r>
    </w:p>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C05C24"/>
    <w:p w:rsidR="003069BA" w:rsidRDefault="003069BA" w:rsidP="00246141">
      <w:pPr>
        <w:jc w:val="center"/>
      </w:pPr>
      <w:r>
        <w:lastRenderedPageBreak/>
        <w:t>Литература:</w:t>
      </w:r>
    </w:p>
    <w:p w:rsidR="003069BA" w:rsidRPr="00246141" w:rsidRDefault="003069BA" w:rsidP="003069BA">
      <w:pPr>
        <w:pStyle w:val="a3"/>
        <w:numPr>
          <w:ilvl w:val="0"/>
          <w:numId w:val="10"/>
        </w:numPr>
        <w:rPr>
          <w:sz w:val="24"/>
        </w:rPr>
      </w:pPr>
      <w:r w:rsidRPr="00246141">
        <w:rPr>
          <w:sz w:val="24"/>
        </w:rPr>
        <w:t>УК РФ.</w:t>
      </w:r>
    </w:p>
    <w:p w:rsidR="003069BA" w:rsidRPr="00246141" w:rsidRDefault="00246141" w:rsidP="003069BA">
      <w:pPr>
        <w:pStyle w:val="a3"/>
        <w:numPr>
          <w:ilvl w:val="0"/>
          <w:numId w:val="10"/>
        </w:numPr>
        <w:rPr>
          <w:sz w:val="24"/>
        </w:rPr>
      </w:pPr>
      <w:r w:rsidRPr="00246141">
        <w:rPr>
          <w:sz w:val="24"/>
        </w:rPr>
        <w:t xml:space="preserve">М.Ю.Женило, </w:t>
      </w:r>
      <w:r w:rsidR="003069BA" w:rsidRPr="00246141">
        <w:rPr>
          <w:sz w:val="24"/>
        </w:rPr>
        <w:t xml:space="preserve">«Правовые классные часы для старшеклассников и учащихся лицеев», </w:t>
      </w:r>
      <w:proofErr w:type="spellStart"/>
      <w:r w:rsidR="003069BA" w:rsidRPr="00246141">
        <w:rPr>
          <w:sz w:val="24"/>
        </w:rPr>
        <w:t>Ростов-на</w:t>
      </w:r>
      <w:proofErr w:type="spellEnd"/>
      <w:r w:rsidR="003069BA" w:rsidRPr="00246141">
        <w:rPr>
          <w:sz w:val="24"/>
        </w:rPr>
        <w:t xml:space="preserve"> Дону «Феникс»</w:t>
      </w:r>
      <w:r w:rsidRPr="00246141">
        <w:rPr>
          <w:sz w:val="24"/>
        </w:rPr>
        <w:t>, 2006.</w:t>
      </w:r>
    </w:p>
    <w:p w:rsidR="003069BA" w:rsidRPr="00246141" w:rsidRDefault="00246141" w:rsidP="003069BA">
      <w:pPr>
        <w:pStyle w:val="a3"/>
        <w:numPr>
          <w:ilvl w:val="0"/>
          <w:numId w:val="10"/>
        </w:numPr>
        <w:rPr>
          <w:sz w:val="24"/>
        </w:rPr>
      </w:pPr>
      <w:r w:rsidRPr="00246141">
        <w:rPr>
          <w:sz w:val="24"/>
        </w:rPr>
        <w:t xml:space="preserve">Павлов В.Г. «Субъект преступления и уголовная ответственность», </w:t>
      </w:r>
      <w:proofErr w:type="spellStart"/>
      <w:r w:rsidRPr="00246141">
        <w:rPr>
          <w:sz w:val="24"/>
        </w:rPr>
        <w:t>Спб</w:t>
      </w:r>
      <w:proofErr w:type="spellEnd"/>
      <w:r w:rsidRPr="00246141">
        <w:rPr>
          <w:sz w:val="24"/>
        </w:rPr>
        <w:t>., 2000.</w:t>
      </w:r>
    </w:p>
    <w:p w:rsidR="00246141" w:rsidRPr="00246141" w:rsidRDefault="00246141" w:rsidP="003069BA">
      <w:pPr>
        <w:pStyle w:val="a3"/>
        <w:numPr>
          <w:ilvl w:val="0"/>
          <w:numId w:val="10"/>
        </w:numPr>
        <w:rPr>
          <w:sz w:val="24"/>
        </w:rPr>
      </w:pPr>
      <w:proofErr w:type="spellStart"/>
      <w:r w:rsidRPr="00246141">
        <w:rPr>
          <w:sz w:val="24"/>
        </w:rPr>
        <w:t>Забрянский</w:t>
      </w:r>
      <w:proofErr w:type="spellEnd"/>
      <w:r w:rsidRPr="00246141">
        <w:rPr>
          <w:sz w:val="24"/>
        </w:rPr>
        <w:t xml:space="preserve"> Г.И. «Социология преступности несовершеннолетних», Минск, 1997.</w:t>
      </w:r>
    </w:p>
    <w:p w:rsidR="00246141" w:rsidRPr="00246141" w:rsidRDefault="00246141" w:rsidP="003069BA">
      <w:pPr>
        <w:pStyle w:val="a3"/>
        <w:numPr>
          <w:ilvl w:val="0"/>
          <w:numId w:val="10"/>
        </w:numPr>
        <w:rPr>
          <w:sz w:val="24"/>
        </w:rPr>
      </w:pPr>
      <w:r w:rsidRPr="00246141">
        <w:rPr>
          <w:sz w:val="24"/>
        </w:rPr>
        <w:t xml:space="preserve"> – </w:t>
      </w:r>
      <w:hyperlink r:id="rId5" w:history="1">
        <w:r w:rsidRPr="00246141">
          <w:rPr>
            <w:rStyle w:val="a4"/>
            <w:sz w:val="24"/>
            <w:lang w:val="en-US"/>
          </w:rPr>
          <w:t>http://tsu.tmb/ru/</w:t>
        </w:r>
      </w:hyperlink>
    </w:p>
    <w:p w:rsidR="00246141" w:rsidRPr="00246141" w:rsidRDefault="00246141" w:rsidP="003069BA">
      <w:pPr>
        <w:pStyle w:val="a3"/>
        <w:numPr>
          <w:ilvl w:val="0"/>
          <w:numId w:val="10"/>
        </w:numPr>
        <w:rPr>
          <w:sz w:val="24"/>
        </w:rPr>
      </w:pPr>
      <w:r w:rsidRPr="00246141">
        <w:rPr>
          <w:sz w:val="24"/>
        </w:rPr>
        <w:t xml:space="preserve">Центр «Гражданская безопасность»  </w:t>
      </w:r>
      <w:hyperlink r:id="rId6" w:history="1">
        <w:r w:rsidRPr="00246141">
          <w:rPr>
            <w:rStyle w:val="a4"/>
            <w:sz w:val="24"/>
            <w:lang w:val="en-US"/>
          </w:rPr>
          <w:t>http</w:t>
        </w:r>
        <w:r w:rsidRPr="00246141">
          <w:rPr>
            <w:rStyle w:val="a4"/>
            <w:sz w:val="24"/>
          </w:rPr>
          <w:t>://</w:t>
        </w:r>
        <w:proofErr w:type="spellStart"/>
        <w:r w:rsidRPr="00246141">
          <w:rPr>
            <w:rStyle w:val="a4"/>
            <w:sz w:val="24"/>
            <w:lang w:val="en-US"/>
          </w:rPr>
          <w:t>iriney</w:t>
        </w:r>
        <w:proofErr w:type="spellEnd"/>
        <w:r w:rsidRPr="00246141">
          <w:rPr>
            <w:rStyle w:val="a4"/>
            <w:sz w:val="24"/>
          </w:rPr>
          <w:t>.</w:t>
        </w:r>
        <w:proofErr w:type="spellStart"/>
        <w:r w:rsidRPr="00246141">
          <w:rPr>
            <w:rStyle w:val="a4"/>
            <w:sz w:val="24"/>
            <w:lang w:val="en-US"/>
          </w:rPr>
          <w:t>vinchi</w:t>
        </w:r>
        <w:proofErr w:type="spellEnd"/>
        <w:r w:rsidRPr="00246141">
          <w:rPr>
            <w:rStyle w:val="a4"/>
            <w:sz w:val="24"/>
          </w:rPr>
          <w:t>.</w:t>
        </w:r>
        <w:proofErr w:type="spellStart"/>
        <w:r w:rsidRPr="00246141">
          <w:rPr>
            <w:rStyle w:val="a4"/>
            <w:sz w:val="24"/>
            <w:lang w:val="en-US"/>
          </w:rPr>
          <w:t>ru</w:t>
        </w:r>
        <w:proofErr w:type="spellEnd"/>
      </w:hyperlink>
    </w:p>
    <w:p w:rsidR="00246141" w:rsidRPr="00246141" w:rsidRDefault="00246141" w:rsidP="003069BA">
      <w:pPr>
        <w:pStyle w:val="a3"/>
        <w:numPr>
          <w:ilvl w:val="0"/>
          <w:numId w:val="10"/>
        </w:numPr>
        <w:rPr>
          <w:sz w:val="24"/>
        </w:rPr>
      </w:pPr>
      <w:hyperlink r:id="rId7" w:history="1">
        <w:r w:rsidRPr="00246141">
          <w:rPr>
            <w:rStyle w:val="a4"/>
            <w:sz w:val="24"/>
            <w:lang w:val="en-US"/>
          </w:rPr>
          <w:t>www.tarasei.narod.ru</w:t>
        </w:r>
      </w:hyperlink>
    </w:p>
    <w:p w:rsidR="00246141" w:rsidRPr="00246141" w:rsidRDefault="00246141" w:rsidP="00246141">
      <w:pPr>
        <w:pStyle w:val="a3"/>
        <w:rPr>
          <w:sz w:val="24"/>
        </w:rPr>
      </w:pPr>
    </w:p>
    <w:p w:rsidR="00C05C24" w:rsidRPr="00246141" w:rsidRDefault="00C05C24" w:rsidP="00C05C24">
      <w:pPr>
        <w:rPr>
          <w:sz w:val="24"/>
        </w:rPr>
      </w:pPr>
    </w:p>
    <w:p w:rsidR="00EA5917" w:rsidRPr="00EA5917" w:rsidRDefault="00EA5917" w:rsidP="00EA5917"/>
    <w:p w:rsidR="00EA5917" w:rsidRDefault="00EA5917" w:rsidP="00EA5917"/>
    <w:sectPr w:rsidR="00EA5917" w:rsidSect="00EA591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A6202"/>
    <w:multiLevelType w:val="hybridMultilevel"/>
    <w:tmpl w:val="83CCB622"/>
    <w:lvl w:ilvl="0" w:tplc="BE7C250C">
      <w:start w:val="1"/>
      <w:numFmt w:val="bullet"/>
      <w:lvlText w:val=""/>
      <w:lvlJc w:val="left"/>
      <w:pPr>
        <w:tabs>
          <w:tab w:val="num" w:pos="720"/>
        </w:tabs>
        <w:ind w:left="720" w:hanging="360"/>
      </w:pPr>
      <w:rPr>
        <w:rFonts w:ascii="Wingdings" w:hAnsi="Wingdings" w:hint="default"/>
      </w:rPr>
    </w:lvl>
    <w:lvl w:ilvl="1" w:tplc="7EF05DFE" w:tentative="1">
      <w:start w:val="1"/>
      <w:numFmt w:val="bullet"/>
      <w:lvlText w:val=""/>
      <w:lvlJc w:val="left"/>
      <w:pPr>
        <w:tabs>
          <w:tab w:val="num" w:pos="1440"/>
        </w:tabs>
        <w:ind w:left="1440" w:hanging="360"/>
      </w:pPr>
      <w:rPr>
        <w:rFonts w:ascii="Wingdings" w:hAnsi="Wingdings" w:hint="default"/>
      </w:rPr>
    </w:lvl>
    <w:lvl w:ilvl="2" w:tplc="509CE068" w:tentative="1">
      <w:start w:val="1"/>
      <w:numFmt w:val="bullet"/>
      <w:lvlText w:val=""/>
      <w:lvlJc w:val="left"/>
      <w:pPr>
        <w:tabs>
          <w:tab w:val="num" w:pos="2160"/>
        </w:tabs>
        <w:ind w:left="2160" w:hanging="360"/>
      </w:pPr>
      <w:rPr>
        <w:rFonts w:ascii="Wingdings" w:hAnsi="Wingdings" w:hint="default"/>
      </w:rPr>
    </w:lvl>
    <w:lvl w:ilvl="3" w:tplc="829AD058" w:tentative="1">
      <w:start w:val="1"/>
      <w:numFmt w:val="bullet"/>
      <w:lvlText w:val=""/>
      <w:lvlJc w:val="left"/>
      <w:pPr>
        <w:tabs>
          <w:tab w:val="num" w:pos="2880"/>
        </w:tabs>
        <w:ind w:left="2880" w:hanging="360"/>
      </w:pPr>
      <w:rPr>
        <w:rFonts w:ascii="Wingdings" w:hAnsi="Wingdings" w:hint="default"/>
      </w:rPr>
    </w:lvl>
    <w:lvl w:ilvl="4" w:tplc="40CC23F2" w:tentative="1">
      <w:start w:val="1"/>
      <w:numFmt w:val="bullet"/>
      <w:lvlText w:val=""/>
      <w:lvlJc w:val="left"/>
      <w:pPr>
        <w:tabs>
          <w:tab w:val="num" w:pos="3600"/>
        </w:tabs>
        <w:ind w:left="3600" w:hanging="360"/>
      </w:pPr>
      <w:rPr>
        <w:rFonts w:ascii="Wingdings" w:hAnsi="Wingdings" w:hint="default"/>
      </w:rPr>
    </w:lvl>
    <w:lvl w:ilvl="5" w:tplc="7B54C140" w:tentative="1">
      <w:start w:val="1"/>
      <w:numFmt w:val="bullet"/>
      <w:lvlText w:val=""/>
      <w:lvlJc w:val="left"/>
      <w:pPr>
        <w:tabs>
          <w:tab w:val="num" w:pos="4320"/>
        </w:tabs>
        <w:ind w:left="4320" w:hanging="360"/>
      </w:pPr>
      <w:rPr>
        <w:rFonts w:ascii="Wingdings" w:hAnsi="Wingdings" w:hint="default"/>
      </w:rPr>
    </w:lvl>
    <w:lvl w:ilvl="6" w:tplc="4A8C4506" w:tentative="1">
      <w:start w:val="1"/>
      <w:numFmt w:val="bullet"/>
      <w:lvlText w:val=""/>
      <w:lvlJc w:val="left"/>
      <w:pPr>
        <w:tabs>
          <w:tab w:val="num" w:pos="5040"/>
        </w:tabs>
        <w:ind w:left="5040" w:hanging="360"/>
      </w:pPr>
      <w:rPr>
        <w:rFonts w:ascii="Wingdings" w:hAnsi="Wingdings" w:hint="default"/>
      </w:rPr>
    </w:lvl>
    <w:lvl w:ilvl="7" w:tplc="74BA65FC" w:tentative="1">
      <w:start w:val="1"/>
      <w:numFmt w:val="bullet"/>
      <w:lvlText w:val=""/>
      <w:lvlJc w:val="left"/>
      <w:pPr>
        <w:tabs>
          <w:tab w:val="num" w:pos="5760"/>
        </w:tabs>
        <w:ind w:left="5760" w:hanging="360"/>
      </w:pPr>
      <w:rPr>
        <w:rFonts w:ascii="Wingdings" w:hAnsi="Wingdings" w:hint="default"/>
      </w:rPr>
    </w:lvl>
    <w:lvl w:ilvl="8" w:tplc="E53EFA72" w:tentative="1">
      <w:start w:val="1"/>
      <w:numFmt w:val="bullet"/>
      <w:lvlText w:val=""/>
      <w:lvlJc w:val="left"/>
      <w:pPr>
        <w:tabs>
          <w:tab w:val="num" w:pos="6480"/>
        </w:tabs>
        <w:ind w:left="6480" w:hanging="360"/>
      </w:pPr>
      <w:rPr>
        <w:rFonts w:ascii="Wingdings" w:hAnsi="Wingdings" w:hint="default"/>
      </w:rPr>
    </w:lvl>
  </w:abstractNum>
  <w:abstractNum w:abstractNumId="1">
    <w:nsid w:val="3D2149A3"/>
    <w:multiLevelType w:val="hybridMultilevel"/>
    <w:tmpl w:val="5276D8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E5236"/>
    <w:multiLevelType w:val="hybridMultilevel"/>
    <w:tmpl w:val="3CC4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8C5831"/>
    <w:multiLevelType w:val="hybridMultilevel"/>
    <w:tmpl w:val="4906C61A"/>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4">
    <w:nsid w:val="55916BEA"/>
    <w:multiLevelType w:val="hybridMultilevel"/>
    <w:tmpl w:val="8564D676"/>
    <w:lvl w:ilvl="0" w:tplc="2116B0C4">
      <w:start w:val="1"/>
      <w:numFmt w:val="bullet"/>
      <w:lvlText w:val=""/>
      <w:lvlJc w:val="left"/>
      <w:pPr>
        <w:tabs>
          <w:tab w:val="num" w:pos="720"/>
        </w:tabs>
        <w:ind w:left="720" w:hanging="360"/>
      </w:pPr>
      <w:rPr>
        <w:rFonts w:ascii="Wingdings" w:hAnsi="Wingdings" w:hint="default"/>
      </w:rPr>
    </w:lvl>
    <w:lvl w:ilvl="1" w:tplc="DBD639A8" w:tentative="1">
      <w:start w:val="1"/>
      <w:numFmt w:val="bullet"/>
      <w:lvlText w:val=""/>
      <w:lvlJc w:val="left"/>
      <w:pPr>
        <w:tabs>
          <w:tab w:val="num" w:pos="1440"/>
        </w:tabs>
        <w:ind w:left="1440" w:hanging="360"/>
      </w:pPr>
      <w:rPr>
        <w:rFonts w:ascii="Wingdings" w:hAnsi="Wingdings" w:hint="default"/>
      </w:rPr>
    </w:lvl>
    <w:lvl w:ilvl="2" w:tplc="361E905C" w:tentative="1">
      <w:start w:val="1"/>
      <w:numFmt w:val="bullet"/>
      <w:lvlText w:val=""/>
      <w:lvlJc w:val="left"/>
      <w:pPr>
        <w:tabs>
          <w:tab w:val="num" w:pos="2160"/>
        </w:tabs>
        <w:ind w:left="2160" w:hanging="360"/>
      </w:pPr>
      <w:rPr>
        <w:rFonts w:ascii="Wingdings" w:hAnsi="Wingdings" w:hint="default"/>
      </w:rPr>
    </w:lvl>
    <w:lvl w:ilvl="3" w:tplc="7E82C140" w:tentative="1">
      <w:start w:val="1"/>
      <w:numFmt w:val="bullet"/>
      <w:lvlText w:val=""/>
      <w:lvlJc w:val="left"/>
      <w:pPr>
        <w:tabs>
          <w:tab w:val="num" w:pos="2880"/>
        </w:tabs>
        <w:ind w:left="2880" w:hanging="360"/>
      </w:pPr>
      <w:rPr>
        <w:rFonts w:ascii="Wingdings" w:hAnsi="Wingdings" w:hint="default"/>
      </w:rPr>
    </w:lvl>
    <w:lvl w:ilvl="4" w:tplc="4F283C36" w:tentative="1">
      <w:start w:val="1"/>
      <w:numFmt w:val="bullet"/>
      <w:lvlText w:val=""/>
      <w:lvlJc w:val="left"/>
      <w:pPr>
        <w:tabs>
          <w:tab w:val="num" w:pos="3600"/>
        </w:tabs>
        <w:ind w:left="3600" w:hanging="360"/>
      </w:pPr>
      <w:rPr>
        <w:rFonts w:ascii="Wingdings" w:hAnsi="Wingdings" w:hint="default"/>
      </w:rPr>
    </w:lvl>
    <w:lvl w:ilvl="5" w:tplc="3BACBFDE" w:tentative="1">
      <w:start w:val="1"/>
      <w:numFmt w:val="bullet"/>
      <w:lvlText w:val=""/>
      <w:lvlJc w:val="left"/>
      <w:pPr>
        <w:tabs>
          <w:tab w:val="num" w:pos="4320"/>
        </w:tabs>
        <w:ind w:left="4320" w:hanging="360"/>
      </w:pPr>
      <w:rPr>
        <w:rFonts w:ascii="Wingdings" w:hAnsi="Wingdings" w:hint="default"/>
      </w:rPr>
    </w:lvl>
    <w:lvl w:ilvl="6" w:tplc="53FC4A1E" w:tentative="1">
      <w:start w:val="1"/>
      <w:numFmt w:val="bullet"/>
      <w:lvlText w:val=""/>
      <w:lvlJc w:val="left"/>
      <w:pPr>
        <w:tabs>
          <w:tab w:val="num" w:pos="5040"/>
        </w:tabs>
        <w:ind w:left="5040" w:hanging="360"/>
      </w:pPr>
      <w:rPr>
        <w:rFonts w:ascii="Wingdings" w:hAnsi="Wingdings" w:hint="default"/>
      </w:rPr>
    </w:lvl>
    <w:lvl w:ilvl="7" w:tplc="F4586E2C" w:tentative="1">
      <w:start w:val="1"/>
      <w:numFmt w:val="bullet"/>
      <w:lvlText w:val=""/>
      <w:lvlJc w:val="left"/>
      <w:pPr>
        <w:tabs>
          <w:tab w:val="num" w:pos="5760"/>
        </w:tabs>
        <w:ind w:left="5760" w:hanging="360"/>
      </w:pPr>
      <w:rPr>
        <w:rFonts w:ascii="Wingdings" w:hAnsi="Wingdings" w:hint="default"/>
      </w:rPr>
    </w:lvl>
    <w:lvl w:ilvl="8" w:tplc="F766A606" w:tentative="1">
      <w:start w:val="1"/>
      <w:numFmt w:val="bullet"/>
      <w:lvlText w:val=""/>
      <w:lvlJc w:val="left"/>
      <w:pPr>
        <w:tabs>
          <w:tab w:val="num" w:pos="6480"/>
        </w:tabs>
        <w:ind w:left="6480" w:hanging="360"/>
      </w:pPr>
      <w:rPr>
        <w:rFonts w:ascii="Wingdings" w:hAnsi="Wingdings" w:hint="default"/>
      </w:rPr>
    </w:lvl>
  </w:abstractNum>
  <w:abstractNum w:abstractNumId="5">
    <w:nsid w:val="5E787498"/>
    <w:multiLevelType w:val="hybridMultilevel"/>
    <w:tmpl w:val="7D8E3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D32E03"/>
    <w:multiLevelType w:val="hybridMultilevel"/>
    <w:tmpl w:val="EDC66D52"/>
    <w:lvl w:ilvl="0" w:tplc="5CEACFA6">
      <w:start w:val="1"/>
      <w:numFmt w:val="bullet"/>
      <w:lvlText w:val=""/>
      <w:lvlJc w:val="left"/>
      <w:pPr>
        <w:tabs>
          <w:tab w:val="num" w:pos="720"/>
        </w:tabs>
        <w:ind w:left="720" w:hanging="360"/>
      </w:pPr>
      <w:rPr>
        <w:rFonts w:ascii="Wingdings" w:hAnsi="Wingdings" w:hint="default"/>
      </w:rPr>
    </w:lvl>
    <w:lvl w:ilvl="1" w:tplc="CE16B38E" w:tentative="1">
      <w:start w:val="1"/>
      <w:numFmt w:val="bullet"/>
      <w:lvlText w:val=""/>
      <w:lvlJc w:val="left"/>
      <w:pPr>
        <w:tabs>
          <w:tab w:val="num" w:pos="1440"/>
        </w:tabs>
        <w:ind w:left="1440" w:hanging="360"/>
      </w:pPr>
      <w:rPr>
        <w:rFonts w:ascii="Wingdings" w:hAnsi="Wingdings" w:hint="default"/>
      </w:rPr>
    </w:lvl>
    <w:lvl w:ilvl="2" w:tplc="BC720B14" w:tentative="1">
      <w:start w:val="1"/>
      <w:numFmt w:val="bullet"/>
      <w:lvlText w:val=""/>
      <w:lvlJc w:val="left"/>
      <w:pPr>
        <w:tabs>
          <w:tab w:val="num" w:pos="2160"/>
        </w:tabs>
        <w:ind w:left="2160" w:hanging="360"/>
      </w:pPr>
      <w:rPr>
        <w:rFonts w:ascii="Wingdings" w:hAnsi="Wingdings" w:hint="default"/>
      </w:rPr>
    </w:lvl>
    <w:lvl w:ilvl="3" w:tplc="3ADC7358" w:tentative="1">
      <w:start w:val="1"/>
      <w:numFmt w:val="bullet"/>
      <w:lvlText w:val=""/>
      <w:lvlJc w:val="left"/>
      <w:pPr>
        <w:tabs>
          <w:tab w:val="num" w:pos="2880"/>
        </w:tabs>
        <w:ind w:left="2880" w:hanging="360"/>
      </w:pPr>
      <w:rPr>
        <w:rFonts w:ascii="Wingdings" w:hAnsi="Wingdings" w:hint="default"/>
      </w:rPr>
    </w:lvl>
    <w:lvl w:ilvl="4" w:tplc="98F2FE90" w:tentative="1">
      <w:start w:val="1"/>
      <w:numFmt w:val="bullet"/>
      <w:lvlText w:val=""/>
      <w:lvlJc w:val="left"/>
      <w:pPr>
        <w:tabs>
          <w:tab w:val="num" w:pos="3600"/>
        </w:tabs>
        <w:ind w:left="3600" w:hanging="360"/>
      </w:pPr>
      <w:rPr>
        <w:rFonts w:ascii="Wingdings" w:hAnsi="Wingdings" w:hint="default"/>
      </w:rPr>
    </w:lvl>
    <w:lvl w:ilvl="5" w:tplc="77CAE54C" w:tentative="1">
      <w:start w:val="1"/>
      <w:numFmt w:val="bullet"/>
      <w:lvlText w:val=""/>
      <w:lvlJc w:val="left"/>
      <w:pPr>
        <w:tabs>
          <w:tab w:val="num" w:pos="4320"/>
        </w:tabs>
        <w:ind w:left="4320" w:hanging="360"/>
      </w:pPr>
      <w:rPr>
        <w:rFonts w:ascii="Wingdings" w:hAnsi="Wingdings" w:hint="default"/>
      </w:rPr>
    </w:lvl>
    <w:lvl w:ilvl="6" w:tplc="12D48AFE" w:tentative="1">
      <w:start w:val="1"/>
      <w:numFmt w:val="bullet"/>
      <w:lvlText w:val=""/>
      <w:lvlJc w:val="left"/>
      <w:pPr>
        <w:tabs>
          <w:tab w:val="num" w:pos="5040"/>
        </w:tabs>
        <w:ind w:left="5040" w:hanging="360"/>
      </w:pPr>
      <w:rPr>
        <w:rFonts w:ascii="Wingdings" w:hAnsi="Wingdings" w:hint="default"/>
      </w:rPr>
    </w:lvl>
    <w:lvl w:ilvl="7" w:tplc="9D86C472" w:tentative="1">
      <w:start w:val="1"/>
      <w:numFmt w:val="bullet"/>
      <w:lvlText w:val=""/>
      <w:lvlJc w:val="left"/>
      <w:pPr>
        <w:tabs>
          <w:tab w:val="num" w:pos="5760"/>
        </w:tabs>
        <w:ind w:left="5760" w:hanging="360"/>
      </w:pPr>
      <w:rPr>
        <w:rFonts w:ascii="Wingdings" w:hAnsi="Wingdings" w:hint="default"/>
      </w:rPr>
    </w:lvl>
    <w:lvl w:ilvl="8" w:tplc="0652E790" w:tentative="1">
      <w:start w:val="1"/>
      <w:numFmt w:val="bullet"/>
      <w:lvlText w:val=""/>
      <w:lvlJc w:val="left"/>
      <w:pPr>
        <w:tabs>
          <w:tab w:val="num" w:pos="6480"/>
        </w:tabs>
        <w:ind w:left="6480" w:hanging="360"/>
      </w:pPr>
      <w:rPr>
        <w:rFonts w:ascii="Wingdings" w:hAnsi="Wingdings" w:hint="default"/>
      </w:rPr>
    </w:lvl>
  </w:abstractNum>
  <w:abstractNum w:abstractNumId="7">
    <w:nsid w:val="764C0D42"/>
    <w:multiLevelType w:val="hybridMultilevel"/>
    <w:tmpl w:val="8FEE2338"/>
    <w:lvl w:ilvl="0" w:tplc="7892F110">
      <w:start w:val="1"/>
      <w:numFmt w:val="bullet"/>
      <w:lvlText w:val=""/>
      <w:lvlJc w:val="left"/>
      <w:pPr>
        <w:tabs>
          <w:tab w:val="num" w:pos="720"/>
        </w:tabs>
        <w:ind w:left="720" w:hanging="360"/>
      </w:pPr>
      <w:rPr>
        <w:rFonts w:ascii="Wingdings" w:hAnsi="Wingdings" w:hint="default"/>
      </w:rPr>
    </w:lvl>
    <w:lvl w:ilvl="1" w:tplc="B678CAD0" w:tentative="1">
      <w:start w:val="1"/>
      <w:numFmt w:val="bullet"/>
      <w:lvlText w:val=""/>
      <w:lvlJc w:val="left"/>
      <w:pPr>
        <w:tabs>
          <w:tab w:val="num" w:pos="1440"/>
        </w:tabs>
        <w:ind w:left="1440" w:hanging="360"/>
      </w:pPr>
      <w:rPr>
        <w:rFonts w:ascii="Wingdings" w:hAnsi="Wingdings" w:hint="default"/>
      </w:rPr>
    </w:lvl>
    <w:lvl w:ilvl="2" w:tplc="4C8E327C" w:tentative="1">
      <w:start w:val="1"/>
      <w:numFmt w:val="bullet"/>
      <w:lvlText w:val=""/>
      <w:lvlJc w:val="left"/>
      <w:pPr>
        <w:tabs>
          <w:tab w:val="num" w:pos="2160"/>
        </w:tabs>
        <w:ind w:left="2160" w:hanging="360"/>
      </w:pPr>
      <w:rPr>
        <w:rFonts w:ascii="Wingdings" w:hAnsi="Wingdings" w:hint="default"/>
      </w:rPr>
    </w:lvl>
    <w:lvl w:ilvl="3" w:tplc="1E948CBC" w:tentative="1">
      <w:start w:val="1"/>
      <w:numFmt w:val="bullet"/>
      <w:lvlText w:val=""/>
      <w:lvlJc w:val="left"/>
      <w:pPr>
        <w:tabs>
          <w:tab w:val="num" w:pos="2880"/>
        </w:tabs>
        <w:ind w:left="2880" w:hanging="360"/>
      </w:pPr>
      <w:rPr>
        <w:rFonts w:ascii="Wingdings" w:hAnsi="Wingdings" w:hint="default"/>
      </w:rPr>
    </w:lvl>
    <w:lvl w:ilvl="4" w:tplc="A0A09224" w:tentative="1">
      <w:start w:val="1"/>
      <w:numFmt w:val="bullet"/>
      <w:lvlText w:val=""/>
      <w:lvlJc w:val="left"/>
      <w:pPr>
        <w:tabs>
          <w:tab w:val="num" w:pos="3600"/>
        </w:tabs>
        <w:ind w:left="3600" w:hanging="360"/>
      </w:pPr>
      <w:rPr>
        <w:rFonts w:ascii="Wingdings" w:hAnsi="Wingdings" w:hint="default"/>
      </w:rPr>
    </w:lvl>
    <w:lvl w:ilvl="5" w:tplc="F6F24EFE" w:tentative="1">
      <w:start w:val="1"/>
      <w:numFmt w:val="bullet"/>
      <w:lvlText w:val=""/>
      <w:lvlJc w:val="left"/>
      <w:pPr>
        <w:tabs>
          <w:tab w:val="num" w:pos="4320"/>
        </w:tabs>
        <w:ind w:left="4320" w:hanging="360"/>
      </w:pPr>
      <w:rPr>
        <w:rFonts w:ascii="Wingdings" w:hAnsi="Wingdings" w:hint="default"/>
      </w:rPr>
    </w:lvl>
    <w:lvl w:ilvl="6" w:tplc="FFAAE834" w:tentative="1">
      <w:start w:val="1"/>
      <w:numFmt w:val="bullet"/>
      <w:lvlText w:val=""/>
      <w:lvlJc w:val="left"/>
      <w:pPr>
        <w:tabs>
          <w:tab w:val="num" w:pos="5040"/>
        </w:tabs>
        <w:ind w:left="5040" w:hanging="360"/>
      </w:pPr>
      <w:rPr>
        <w:rFonts w:ascii="Wingdings" w:hAnsi="Wingdings" w:hint="default"/>
      </w:rPr>
    </w:lvl>
    <w:lvl w:ilvl="7" w:tplc="D548BDBC" w:tentative="1">
      <w:start w:val="1"/>
      <w:numFmt w:val="bullet"/>
      <w:lvlText w:val=""/>
      <w:lvlJc w:val="left"/>
      <w:pPr>
        <w:tabs>
          <w:tab w:val="num" w:pos="5760"/>
        </w:tabs>
        <w:ind w:left="5760" w:hanging="360"/>
      </w:pPr>
      <w:rPr>
        <w:rFonts w:ascii="Wingdings" w:hAnsi="Wingdings" w:hint="default"/>
      </w:rPr>
    </w:lvl>
    <w:lvl w:ilvl="8" w:tplc="4B72DC40" w:tentative="1">
      <w:start w:val="1"/>
      <w:numFmt w:val="bullet"/>
      <w:lvlText w:val=""/>
      <w:lvlJc w:val="left"/>
      <w:pPr>
        <w:tabs>
          <w:tab w:val="num" w:pos="6480"/>
        </w:tabs>
        <w:ind w:left="6480" w:hanging="360"/>
      </w:pPr>
      <w:rPr>
        <w:rFonts w:ascii="Wingdings" w:hAnsi="Wingdings" w:hint="default"/>
      </w:rPr>
    </w:lvl>
  </w:abstractNum>
  <w:abstractNum w:abstractNumId="8">
    <w:nsid w:val="78330E8E"/>
    <w:multiLevelType w:val="hybridMultilevel"/>
    <w:tmpl w:val="0DA4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9670C6"/>
    <w:multiLevelType w:val="hybridMultilevel"/>
    <w:tmpl w:val="7DD02C38"/>
    <w:lvl w:ilvl="0" w:tplc="EFF4EDCC">
      <w:start w:val="1"/>
      <w:numFmt w:val="bullet"/>
      <w:lvlText w:val=""/>
      <w:lvlJc w:val="left"/>
      <w:pPr>
        <w:tabs>
          <w:tab w:val="num" w:pos="720"/>
        </w:tabs>
        <w:ind w:left="720" w:hanging="360"/>
      </w:pPr>
      <w:rPr>
        <w:rFonts w:ascii="Wingdings" w:hAnsi="Wingdings" w:hint="default"/>
      </w:rPr>
    </w:lvl>
    <w:lvl w:ilvl="1" w:tplc="5D62DBAC" w:tentative="1">
      <w:start w:val="1"/>
      <w:numFmt w:val="bullet"/>
      <w:lvlText w:val=""/>
      <w:lvlJc w:val="left"/>
      <w:pPr>
        <w:tabs>
          <w:tab w:val="num" w:pos="1440"/>
        </w:tabs>
        <w:ind w:left="1440" w:hanging="360"/>
      </w:pPr>
      <w:rPr>
        <w:rFonts w:ascii="Wingdings" w:hAnsi="Wingdings" w:hint="default"/>
      </w:rPr>
    </w:lvl>
    <w:lvl w:ilvl="2" w:tplc="CF3E0140" w:tentative="1">
      <w:start w:val="1"/>
      <w:numFmt w:val="bullet"/>
      <w:lvlText w:val=""/>
      <w:lvlJc w:val="left"/>
      <w:pPr>
        <w:tabs>
          <w:tab w:val="num" w:pos="2160"/>
        </w:tabs>
        <w:ind w:left="2160" w:hanging="360"/>
      </w:pPr>
      <w:rPr>
        <w:rFonts w:ascii="Wingdings" w:hAnsi="Wingdings" w:hint="default"/>
      </w:rPr>
    </w:lvl>
    <w:lvl w:ilvl="3" w:tplc="33BABC50" w:tentative="1">
      <w:start w:val="1"/>
      <w:numFmt w:val="bullet"/>
      <w:lvlText w:val=""/>
      <w:lvlJc w:val="left"/>
      <w:pPr>
        <w:tabs>
          <w:tab w:val="num" w:pos="2880"/>
        </w:tabs>
        <w:ind w:left="2880" w:hanging="360"/>
      </w:pPr>
      <w:rPr>
        <w:rFonts w:ascii="Wingdings" w:hAnsi="Wingdings" w:hint="default"/>
      </w:rPr>
    </w:lvl>
    <w:lvl w:ilvl="4" w:tplc="BEF674E0" w:tentative="1">
      <w:start w:val="1"/>
      <w:numFmt w:val="bullet"/>
      <w:lvlText w:val=""/>
      <w:lvlJc w:val="left"/>
      <w:pPr>
        <w:tabs>
          <w:tab w:val="num" w:pos="3600"/>
        </w:tabs>
        <w:ind w:left="3600" w:hanging="360"/>
      </w:pPr>
      <w:rPr>
        <w:rFonts w:ascii="Wingdings" w:hAnsi="Wingdings" w:hint="default"/>
      </w:rPr>
    </w:lvl>
    <w:lvl w:ilvl="5" w:tplc="4C9C7866" w:tentative="1">
      <w:start w:val="1"/>
      <w:numFmt w:val="bullet"/>
      <w:lvlText w:val=""/>
      <w:lvlJc w:val="left"/>
      <w:pPr>
        <w:tabs>
          <w:tab w:val="num" w:pos="4320"/>
        </w:tabs>
        <w:ind w:left="4320" w:hanging="360"/>
      </w:pPr>
      <w:rPr>
        <w:rFonts w:ascii="Wingdings" w:hAnsi="Wingdings" w:hint="default"/>
      </w:rPr>
    </w:lvl>
    <w:lvl w:ilvl="6" w:tplc="3D44E122" w:tentative="1">
      <w:start w:val="1"/>
      <w:numFmt w:val="bullet"/>
      <w:lvlText w:val=""/>
      <w:lvlJc w:val="left"/>
      <w:pPr>
        <w:tabs>
          <w:tab w:val="num" w:pos="5040"/>
        </w:tabs>
        <w:ind w:left="5040" w:hanging="360"/>
      </w:pPr>
      <w:rPr>
        <w:rFonts w:ascii="Wingdings" w:hAnsi="Wingdings" w:hint="default"/>
      </w:rPr>
    </w:lvl>
    <w:lvl w:ilvl="7" w:tplc="9B882A70" w:tentative="1">
      <w:start w:val="1"/>
      <w:numFmt w:val="bullet"/>
      <w:lvlText w:val=""/>
      <w:lvlJc w:val="left"/>
      <w:pPr>
        <w:tabs>
          <w:tab w:val="num" w:pos="5760"/>
        </w:tabs>
        <w:ind w:left="5760" w:hanging="360"/>
      </w:pPr>
      <w:rPr>
        <w:rFonts w:ascii="Wingdings" w:hAnsi="Wingdings" w:hint="default"/>
      </w:rPr>
    </w:lvl>
    <w:lvl w:ilvl="8" w:tplc="6966EAB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7"/>
  </w:num>
  <w:num w:numId="4">
    <w:abstractNumId w:val="9"/>
  </w:num>
  <w:num w:numId="5">
    <w:abstractNumId w:val="4"/>
  </w:num>
  <w:num w:numId="6">
    <w:abstractNumId w:val="6"/>
  </w:num>
  <w:num w:numId="7">
    <w:abstractNumId w:val="5"/>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A5917"/>
    <w:rsid w:val="00071680"/>
    <w:rsid w:val="00246141"/>
    <w:rsid w:val="002E37C9"/>
    <w:rsid w:val="003069BA"/>
    <w:rsid w:val="00327AD5"/>
    <w:rsid w:val="00334116"/>
    <w:rsid w:val="00461000"/>
    <w:rsid w:val="006A5E0C"/>
    <w:rsid w:val="006B5D68"/>
    <w:rsid w:val="00B05B8E"/>
    <w:rsid w:val="00C05C24"/>
    <w:rsid w:val="00CE4C82"/>
    <w:rsid w:val="00CF054F"/>
    <w:rsid w:val="00D83206"/>
    <w:rsid w:val="00DE653A"/>
    <w:rsid w:val="00EA5917"/>
    <w:rsid w:val="00F05B18"/>
    <w:rsid w:val="00F8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1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917"/>
    <w:pPr>
      <w:ind w:left="720"/>
      <w:contextualSpacing/>
    </w:pPr>
  </w:style>
  <w:style w:type="character" w:styleId="a4">
    <w:name w:val="Hyperlink"/>
    <w:basedOn w:val="a0"/>
    <w:uiPriority w:val="99"/>
    <w:unhideWhenUsed/>
    <w:rsid w:val="002461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5172292">
      <w:bodyDiv w:val="1"/>
      <w:marLeft w:val="0"/>
      <w:marRight w:val="0"/>
      <w:marTop w:val="0"/>
      <w:marBottom w:val="0"/>
      <w:divBdr>
        <w:top w:val="none" w:sz="0" w:space="0" w:color="auto"/>
        <w:left w:val="none" w:sz="0" w:space="0" w:color="auto"/>
        <w:bottom w:val="none" w:sz="0" w:space="0" w:color="auto"/>
        <w:right w:val="none" w:sz="0" w:space="0" w:color="auto"/>
      </w:divBdr>
      <w:divsChild>
        <w:div w:id="977879088">
          <w:marLeft w:val="547"/>
          <w:marRight w:val="0"/>
          <w:marTop w:val="154"/>
          <w:marBottom w:val="0"/>
          <w:divBdr>
            <w:top w:val="none" w:sz="0" w:space="0" w:color="auto"/>
            <w:left w:val="none" w:sz="0" w:space="0" w:color="auto"/>
            <w:bottom w:val="none" w:sz="0" w:space="0" w:color="auto"/>
            <w:right w:val="none" w:sz="0" w:space="0" w:color="auto"/>
          </w:divBdr>
        </w:div>
      </w:divsChild>
    </w:div>
    <w:div w:id="609167992">
      <w:bodyDiv w:val="1"/>
      <w:marLeft w:val="0"/>
      <w:marRight w:val="0"/>
      <w:marTop w:val="0"/>
      <w:marBottom w:val="0"/>
      <w:divBdr>
        <w:top w:val="none" w:sz="0" w:space="0" w:color="auto"/>
        <w:left w:val="none" w:sz="0" w:space="0" w:color="auto"/>
        <w:bottom w:val="none" w:sz="0" w:space="0" w:color="auto"/>
        <w:right w:val="none" w:sz="0" w:space="0" w:color="auto"/>
      </w:divBdr>
      <w:divsChild>
        <w:div w:id="1277523073">
          <w:marLeft w:val="547"/>
          <w:marRight w:val="0"/>
          <w:marTop w:val="120"/>
          <w:marBottom w:val="0"/>
          <w:divBdr>
            <w:top w:val="none" w:sz="0" w:space="0" w:color="auto"/>
            <w:left w:val="none" w:sz="0" w:space="0" w:color="auto"/>
            <w:bottom w:val="none" w:sz="0" w:space="0" w:color="auto"/>
            <w:right w:val="none" w:sz="0" w:space="0" w:color="auto"/>
          </w:divBdr>
        </w:div>
      </w:divsChild>
    </w:div>
    <w:div w:id="1349916386">
      <w:bodyDiv w:val="1"/>
      <w:marLeft w:val="0"/>
      <w:marRight w:val="0"/>
      <w:marTop w:val="0"/>
      <w:marBottom w:val="0"/>
      <w:divBdr>
        <w:top w:val="none" w:sz="0" w:space="0" w:color="auto"/>
        <w:left w:val="none" w:sz="0" w:space="0" w:color="auto"/>
        <w:bottom w:val="none" w:sz="0" w:space="0" w:color="auto"/>
        <w:right w:val="none" w:sz="0" w:space="0" w:color="auto"/>
      </w:divBdr>
      <w:divsChild>
        <w:div w:id="172916360">
          <w:marLeft w:val="547"/>
          <w:marRight w:val="0"/>
          <w:marTop w:val="154"/>
          <w:marBottom w:val="0"/>
          <w:divBdr>
            <w:top w:val="none" w:sz="0" w:space="0" w:color="auto"/>
            <w:left w:val="none" w:sz="0" w:space="0" w:color="auto"/>
            <w:bottom w:val="none" w:sz="0" w:space="0" w:color="auto"/>
            <w:right w:val="none" w:sz="0" w:space="0" w:color="auto"/>
          </w:divBdr>
        </w:div>
      </w:divsChild>
    </w:div>
    <w:div w:id="1994404981">
      <w:bodyDiv w:val="1"/>
      <w:marLeft w:val="0"/>
      <w:marRight w:val="0"/>
      <w:marTop w:val="0"/>
      <w:marBottom w:val="0"/>
      <w:divBdr>
        <w:top w:val="none" w:sz="0" w:space="0" w:color="auto"/>
        <w:left w:val="none" w:sz="0" w:space="0" w:color="auto"/>
        <w:bottom w:val="none" w:sz="0" w:space="0" w:color="auto"/>
        <w:right w:val="none" w:sz="0" w:space="0" w:color="auto"/>
      </w:divBdr>
      <w:divsChild>
        <w:div w:id="1437941881">
          <w:marLeft w:val="547"/>
          <w:marRight w:val="0"/>
          <w:marTop w:val="154"/>
          <w:marBottom w:val="0"/>
          <w:divBdr>
            <w:top w:val="none" w:sz="0" w:space="0" w:color="auto"/>
            <w:left w:val="none" w:sz="0" w:space="0" w:color="auto"/>
            <w:bottom w:val="none" w:sz="0" w:space="0" w:color="auto"/>
            <w:right w:val="none" w:sz="0" w:space="0" w:color="auto"/>
          </w:divBdr>
        </w:div>
      </w:divsChild>
    </w:div>
    <w:div w:id="2117750851">
      <w:bodyDiv w:val="1"/>
      <w:marLeft w:val="0"/>
      <w:marRight w:val="0"/>
      <w:marTop w:val="0"/>
      <w:marBottom w:val="0"/>
      <w:divBdr>
        <w:top w:val="none" w:sz="0" w:space="0" w:color="auto"/>
        <w:left w:val="none" w:sz="0" w:space="0" w:color="auto"/>
        <w:bottom w:val="none" w:sz="0" w:space="0" w:color="auto"/>
        <w:right w:val="none" w:sz="0" w:space="0" w:color="auto"/>
      </w:divBdr>
      <w:divsChild>
        <w:div w:id="4305165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asei.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iney.vinchi.ru" TargetMode="External"/><Relationship Id="rId5" Type="http://schemas.openxmlformats.org/officeDocument/2006/relationships/hyperlink" Target="http://tsu.tm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2014-05-02T08:48:00Z</dcterms:created>
  <dcterms:modified xsi:type="dcterms:W3CDTF">2014-05-03T10:53:00Z</dcterms:modified>
</cp:coreProperties>
</file>